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0D" w:rsidRPr="005C410D" w:rsidRDefault="005C410D" w:rsidP="005C410D">
      <w:pPr>
        <w:jc w:val="center"/>
        <w:rPr>
          <w:rFonts w:cstheme="minorHAnsi"/>
          <w:b/>
          <w:sz w:val="28"/>
          <w:szCs w:val="28"/>
        </w:rPr>
      </w:pPr>
      <w:r w:rsidRPr="005C410D">
        <w:rPr>
          <w:rFonts w:cstheme="minorHAnsi"/>
          <w:b/>
          <w:sz w:val="28"/>
          <w:szCs w:val="28"/>
        </w:rPr>
        <w:t>Sudjelovanje građana u procesu planiranja državnog proračuna</w:t>
      </w:r>
    </w:p>
    <w:p w:rsidR="005C410D" w:rsidRDefault="005C410D" w:rsidP="005C410D">
      <w:pPr>
        <w:rPr>
          <w:rFonts w:cstheme="minorHAnsi"/>
          <w:sz w:val="24"/>
          <w:szCs w:val="24"/>
        </w:rPr>
      </w:pPr>
    </w:p>
    <w:p w:rsidR="00F16234" w:rsidRPr="005C410D" w:rsidRDefault="00F16234" w:rsidP="005C410D">
      <w:pPr>
        <w:rPr>
          <w:rFonts w:cstheme="minorHAnsi"/>
          <w:sz w:val="24"/>
          <w:szCs w:val="24"/>
        </w:rPr>
      </w:pPr>
    </w:p>
    <w:p w:rsidR="005C410D" w:rsidRPr="005C410D" w:rsidRDefault="005C410D" w:rsidP="005C410D">
      <w:pPr>
        <w:rPr>
          <w:rFonts w:cstheme="minorHAnsi"/>
          <w:sz w:val="24"/>
          <w:szCs w:val="24"/>
        </w:rPr>
      </w:pPr>
      <w:r w:rsidRPr="005C410D">
        <w:rPr>
          <w:rFonts w:cstheme="minorHAnsi"/>
          <w:sz w:val="24"/>
          <w:szCs w:val="24"/>
        </w:rPr>
        <w:t xml:space="preserve">Kako bi se građanima i ostaloj zainteresiranoj javnosti omogućilo aktivnije sudjelovanje u procesu izrade državnog proračuna omogućen je obrazac kojim se mogu dostaviti komentari, preporuke i prijedlozi, a vezano za izradu novog prijedloga financijskog plana Ureda predsjednika Republike Hrvatske. Komentari i prijedlozi daju se na zadnji usvojeni financijski plan, a razmatraju se pri izradi prijedloga novog financijskog plana za sljedeće trogodišnje razdoblje. Popunjeni obrazac dostavlja se na adresu elektroničke pošte </w:t>
      </w:r>
      <w:hyperlink r:id="rId6" w:history="1">
        <w:r w:rsidR="00B91141" w:rsidRPr="00E819E1">
          <w:rPr>
            <w:rStyle w:val="Hyperlink"/>
            <w:rFonts w:cstheme="minorHAnsi"/>
            <w:sz w:val="24"/>
            <w:szCs w:val="24"/>
          </w:rPr>
          <w:t>financije@predsjednik.hr</w:t>
        </w:r>
      </w:hyperlink>
      <w:r w:rsidR="00B91141">
        <w:rPr>
          <w:rFonts w:cstheme="minorHAnsi"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5C410D" w:rsidRDefault="005C410D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lastRenderedPageBreak/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</w:t>
      </w:r>
      <w:r w:rsidR="00866D4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Ureda predsjednika Republike Hrvatske</w:t>
      </w:r>
      <w:r w:rsidR="00A36DE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Financijski plan za razdoblje 202</w:t>
      </w:r>
      <w:r w:rsidR="00644BDB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644BDB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izrađuje se na temelju financijskog plana za 20</w:t>
      </w:r>
      <w:r w:rsidR="0044464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644BDB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-202</w:t>
      </w:r>
      <w:r w:rsidR="00644BDB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A36DE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D55F1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 w:rsidR="00A36DE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D55F10" w:rsidRDefault="00D55F10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 w:rsidR="00A36DE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B9114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C969C3" w:rsidRPr="00FF3491" w:rsidRDefault="00A36DE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795"/>
    <w:rsid w:val="00104713"/>
    <w:rsid w:val="00173E61"/>
    <w:rsid w:val="001C1A4B"/>
    <w:rsid w:val="00212910"/>
    <w:rsid w:val="002414DB"/>
    <w:rsid w:val="00321C76"/>
    <w:rsid w:val="00376D81"/>
    <w:rsid w:val="003B0A13"/>
    <w:rsid w:val="003F3107"/>
    <w:rsid w:val="00416E16"/>
    <w:rsid w:val="00444645"/>
    <w:rsid w:val="004B4492"/>
    <w:rsid w:val="00516D33"/>
    <w:rsid w:val="005C410D"/>
    <w:rsid w:val="00644BDB"/>
    <w:rsid w:val="00711683"/>
    <w:rsid w:val="00824EEE"/>
    <w:rsid w:val="00866D45"/>
    <w:rsid w:val="00985980"/>
    <w:rsid w:val="00A13EAF"/>
    <w:rsid w:val="00A36DE5"/>
    <w:rsid w:val="00A94206"/>
    <w:rsid w:val="00AA4E93"/>
    <w:rsid w:val="00B91141"/>
    <w:rsid w:val="00BA5D6E"/>
    <w:rsid w:val="00C1120D"/>
    <w:rsid w:val="00C969C3"/>
    <w:rsid w:val="00D55F10"/>
    <w:rsid w:val="00D85795"/>
    <w:rsid w:val="00F16234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DefaultParagraphFont"/>
    <w:rsid w:val="00C969C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B911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DefaultParagraphFont"/>
    <w:rsid w:val="00C969C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B911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inancije@predsjednik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868E5-D30B-40D5-814D-362E8DA2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Ured Predsjednika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Michieli Pavuna</dc:creator>
  <cp:lastModifiedBy>xx</cp:lastModifiedBy>
  <cp:revision>2</cp:revision>
  <dcterms:created xsi:type="dcterms:W3CDTF">2025-11-14T10:41:00Z</dcterms:created>
  <dcterms:modified xsi:type="dcterms:W3CDTF">2025-11-14T10:41:00Z</dcterms:modified>
</cp:coreProperties>
</file>